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53569" w14:textId="77777777" w:rsidR="00000000" w:rsidRDefault="0007652B">
      <w:pPr>
        <w:jc w:val="center"/>
        <w:rPr>
          <w:sz w:val="40"/>
          <w:szCs w:val="40"/>
        </w:rPr>
      </w:pPr>
      <w:r>
        <w:rPr>
          <w:sz w:val="40"/>
          <w:szCs w:val="40"/>
        </w:rPr>
        <w:t>Filterbyte i Luftåtervinningssystem</w:t>
      </w:r>
    </w:p>
    <w:p w14:paraId="455EDCFA" w14:textId="77777777" w:rsidR="00000000" w:rsidRDefault="0007652B"/>
    <w:p w14:paraId="635048DF" w14:textId="22034FD5" w:rsidR="00000000" w:rsidRDefault="0007652B">
      <w:pPr>
        <w:numPr>
          <w:ilvl w:val="0"/>
          <w:numId w:val="1"/>
        </w:numPr>
      </w:pPr>
      <w:r>
        <w:t>Om den ”röda” lampan (nr 4) blinkar är det da</w:t>
      </w:r>
      <w:r w:rsidR="00667B16">
        <w:t>gs</w:t>
      </w:r>
      <w:r>
        <w:t xml:space="preserve"> att rengöra/byta filter.</w:t>
      </w:r>
    </w:p>
    <w:p w14:paraId="1A087BFD" w14:textId="0605779A" w:rsidR="00000000" w:rsidRDefault="00376C74">
      <w:r>
        <w:rPr>
          <w:noProof/>
        </w:rPr>
        <w:drawing>
          <wp:anchor distT="0" distB="0" distL="0" distR="0" simplePos="0" relativeHeight="251650560" behindDoc="0" locked="0" layoutInCell="1" allowOverlap="1" wp14:anchorId="77D94534" wp14:editId="4F86EB8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57680" cy="18764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87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5EBE" w14:textId="77777777" w:rsidR="00000000" w:rsidRDefault="0007652B">
      <w:pPr>
        <w:numPr>
          <w:ilvl w:val="0"/>
          <w:numId w:val="2"/>
        </w:numPr>
      </w:pPr>
      <w:r>
        <w:t>Dra ur kontakten så att systemet blir strömlöst.</w:t>
      </w:r>
    </w:p>
    <w:p w14:paraId="7B0483F3" w14:textId="6E558A0D" w:rsidR="00000000" w:rsidRDefault="00376C74">
      <w:r>
        <w:rPr>
          <w:noProof/>
        </w:rPr>
        <w:drawing>
          <wp:anchor distT="0" distB="0" distL="0" distR="0" simplePos="0" relativeHeight="251651584" behindDoc="0" locked="0" layoutInCell="1" allowOverlap="1" wp14:anchorId="6540E562" wp14:editId="16985DD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94180" cy="1772285"/>
            <wp:effectExtent l="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7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6F4D0" w14:textId="77777777" w:rsidR="00000000" w:rsidRDefault="0007652B">
      <w:pPr>
        <w:numPr>
          <w:ilvl w:val="0"/>
          <w:numId w:val="3"/>
        </w:numPr>
      </w:pPr>
      <w:r>
        <w:t>Ta bort skyddskåpan och öppna fläktskåps dörren.</w:t>
      </w:r>
    </w:p>
    <w:p w14:paraId="782AD35C" w14:textId="673AA0D2" w:rsidR="00000000" w:rsidRDefault="00376C74">
      <w:r>
        <w:rPr>
          <w:noProof/>
        </w:rPr>
        <w:drawing>
          <wp:anchor distT="0" distB="0" distL="0" distR="0" simplePos="0" relativeHeight="251652608" behindDoc="0" locked="0" layoutInCell="1" allowOverlap="1" wp14:anchorId="05ACC66F" wp14:editId="3CAA2A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65730" cy="2117725"/>
            <wp:effectExtent l="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11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B5DBF" w14:textId="77777777" w:rsidR="00000000" w:rsidRDefault="0007652B">
      <w:pPr>
        <w:ind w:left="345" w:hanging="360"/>
      </w:pPr>
      <w:r>
        <w:tab/>
      </w:r>
    </w:p>
    <w:p w14:paraId="4F481C76" w14:textId="77777777" w:rsidR="00000000" w:rsidRDefault="0007652B">
      <w:pPr>
        <w:ind w:left="345" w:hanging="360"/>
      </w:pPr>
    </w:p>
    <w:p w14:paraId="1C78BDED" w14:textId="77777777" w:rsidR="00000000" w:rsidRDefault="0007652B">
      <w:pPr>
        <w:ind w:left="345" w:hanging="360"/>
      </w:pPr>
    </w:p>
    <w:p w14:paraId="5F1AE584" w14:textId="77777777" w:rsidR="00000000" w:rsidRDefault="0007652B">
      <w:pPr>
        <w:ind w:left="345" w:hanging="360"/>
      </w:pPr>
    </w:p>
    <w:p w14:paraId="25E3F08A" w14:textId="77777777" w:rsidR="00000000" w:rsidRDefault="0007652B">
      <w:pPr>
        <w:ind w:left="345" w:hanging="360"/>
      </w:pPr>
    </w:p>
    <w:p w14:paraId="348FB414" w14:textId="77777777" w:rsidR="00000000" w:rsidRDefault="0007652B">
      <w:pPr>
        <w:ind w:left="345" w:hanging="360"/>
      </w:pPr>
    </w:p>
    <w:p w14:paraId="07FC23DC" w14:textId="77777777" w:rsidR="00000000" w:rsidRDefault="0007652B">
      <w:pPr>
        <w:ind w:left="345" w:hanging="360"/>
      </w:pPr>
    </w:p>
    <w:p w14:paraId="6EF85210" w14:textId="77777777" w:rsidR="00000000" w:rsidRDefault="0007652B">
      <w:pPr>
        <w:ind w:left="345" w:hanging="360"/>
      </w:pPr>
    </w:p>
    <w:p w14:paraId="477110EB" w14:textId="77777777" w:rsidR="00000000" w:rsidRDefault="0007652B">
      <w:pPr>
        <w:ind w:left="345" w:hanging="360"/>
      </w:pPr>
    </w:p>
    <w:p w14:paraId="57A2F0CB" w14:textId="77777777" w:rsidR="00000000" w:rsidRDefault="0007652B">
      <w:pPr>
        <w:ind w:left="345" w:hanging="360"/>
      </w:pPr>
    </w:p>
    <w:p w14:paraId="20FC8B64" w14:textId="77777777" w:rsidR="00000000" w:rsidRDefault="0007652B">
      <w:pPr>
        <w:ind w:left="345" w:hanging="360"/>
      </w:pPr>
    </w:p>
    <w:p w14:paraId="137C4789" w14:textId="77777777" w:rsidR="00000000" w:rsidRDefault="0007652B">
      <w:pPr>
        <w:ind w:left="345" w:hanging="360"/>
      </w:pPr>
    </w:p>
    <w:p w14:paraId="21D0FBD5" w14:textId="77777777" w:rsidR="00000000" w:rsidRDefault="0007652B">
      <w:pPr>
        <w:ind w:left="345" w:hanging="360"/>
      </w:pPr>
      <w:r>
        <w:tab/>
        <w:t>4.a Dra ut de båda filterkass</w:t>
      </w:r>
      <w:r>
        <w:t>etterna. Våra filter ser lite annorlunda ut än på bilden. Men de sitter på samma ställe.</w:t>
      </w:r>
    </w:p>
    <w:p w14:paraId="6959E288" w14:textId="1367DF6E" w:rsidR="00000000" w:rsidRDefault="00376C74">
      <w:r>
        <w:rPr>
          <w:noProof/>
        </w:rPr>
        <w:drawing>
          <wp:anchor distT="0" distB="0" distL="0" distR="0" simplePos="0" relativeHeight="251653632" behindDoc="0" locked="0" layoutInCell="1" allowOverlap="1" wp14:anchorId="50453E08" wp14:editId="3006E40F">
            <wp:simplePos x="0" y="0"/>
            <wp:positionH relativeFrom="column">
              <wp:posOffset>1706880</wp:posOffset>
            </wp:positionH>
            <wp:positionV relativeFrom="paragraph">
              <wp:posOffset>57150</wp:posOffset>
            </wp:positionV>
            <wp:extent cx="2360930" cy="2252345"/>
            <wp:effectExtent l="0" t="0" r="0" b="0"/>
            <wp:wrapTopAndBottom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25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4788A" w14:textId="4916292D" w:rsidR="00000000" w:rsidRDefault="0007652B">
      <w:pPr>
        <w:tabs>
          <w:tab w:val="left" w:pos="345"/>
        </w:tabs>
      </w:pPr>
      <w:r>
        <w:tab/>
        <w:t xml:space="preserve">4b. Dra även ut värmeväxlaren för </w:t>
      </w:r>
      <w:r w:rsidR="00667B16">
        <w:t>rengöring</w:t>
      </w:r>
      <w:r>
        <w:t xml:space="preserve">. Rengöring var 6 månad. </w:t>
      </w:r>
    </w:p>
    <w:p w14:paraId="1BA106A6" w14:textId="7B5AC1AC" w:rsidR="00000000" w:rsidRDefault="00376C74">
      <w:r>
        <w:rPr>
          <w:noProof/>
        </w:rPr>
        <w:drawing>
          <wp:anchor distT="0" distB="0" distL="0" distR="0" simplePos="0" relativeHeight="251657728" behindDoc="0" locked="0" layoutInCell="1" allowOverlap="1" wp14:anchorId="0B698B1B" wp14:editId="1395F814">
            <wp:simplePos x="0" y="0"/>
            <wp:positionH relativeFrom="column">
              <wp:posOffset>11430</wp:posOffset>
            </wp:positionH>
            <wp:positionV relativeFrom="paragraph">
              <wp:posOffset>76200</wp:posOffset>
            </wp:positionV>
            <wp:extent cx="1995170" cy="2240915"/>
            <wp:effectExtent l="0" t="0" r="0" b="0"/>
            <wp:wrapTopAndBottom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24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6B0A483F" wp14:editId="52D50D3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33220" cy="2374265"/>
            <wp:effectExtent l="0" t="0" r="0" b="0"/>
            <wp:wrapTopAndBottom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37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776" behindDoc="0" locked="0" layoutInCell="1" allowOverlap="1" wp14:anchorId="048296FF" wp14:editId="13928125">
            <wp:simplePos x="0" y="0"/>
            <wp:positionH relativeFrom="column">
              <wp:posOffset>4098925</wp:posOffset>
            </wp:positionH>
            <wp:positionV relativeFrom="paragraph">
              <wp:posOffset>28575</wp:posOffset>
            </wp:positionV>
            <wp:extent cx="1803400" cy="2298065"/>
            <wp:effectExtent l="0" t="0" r="0" b="0"/>
            <wp:wrapTopAndBottom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29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D0D8" w14:textId="77777777" w:rsidR="00000000" w:rsidRDefault="0007652B">
      <w:r>
        <w:t xml:space="preserve">Låt värmeväxlaren rinna av innan återinsättning i systemet. </w:t>
      </w:r>
    </w:p>
    <w:p w14:paraId="1AC0AD56" w14:textId="77777777" w:rsidR="00000000" w:rsidRDefault="0007652B">
      <w:pPr>
        <w:tabs>
          <w:tab w:val="left" w:pos="345"/>
        </w:tabs>
      </w:pPr>
      <w:r>
        <w:tab/>
      </w:r>
    </w:p>
    <w:p w14:paraId="6CC67EED" w14:textId="77777777" w:rsidR="00000000" w:rsidRDefault="0007652B">
      <w:pPr>
        <w:ind w:left="360"/>
      </w:pPr>
      <w:r>
        <w:t>5. Sätt tillbaka stickkonta</w:t>
      </w:r>
      <w:r>
        <w:t>kten i uttaget för att utföra nästa steg.</w:t>
      </w:r>
    </w:p>
    <w:p w14:paraId="16003D44" w14:textId="1FDC3FF4" w:rsidR="00000000" w:rsidRDefault="00376C74">
      <w:pPr>
        <w:tabs>
          <w:tab w:val="left" w:pos="2685"/>
        </w:tabs>
        <w:ind w:left="780" w:hanging="435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20E75CBA" wp14:editId="3B680032">
            <wp:simplePos x="0" y="0"/>
            <wp:positionH relativeFrom="column">
              <wp:posOffset>2191385</wp:posOffset>
            </wp:positionH>
            <wp:positionV relativeFrom="paragraph">
              <wp:posOffset>76200</wp:posOffset>
            </wp:positionV>
            <wp:extent cx="1520190" cy="1627505"/>
            <wp:effectExtent l="0" t="0" r="0" b="0"/>
            <wp:wrapTopAndBottom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848" behindDoc="0" locked="0" layoutInCell="1" allowOverlap="1" wp14:anchorId="66DD05DD" wp14:editId="64101C9B">
            <wp:simplePos x="0" y="0"/>
            <wp:positionH relativeFrom="column">
              <wp:posOffset>1826895</wp:posOffset>
            </wp:positionH>
            <wp:positionV relativeFrom="paragraph">
              <wp:posOffset>108585</wp:posOffset>
            </wp:positionV>
            <wp:extent cx="273050" cy="274320"/>
            <wp:effectExtent l="0" t="0" r="0" b="0"/>
            <wp:wrapTopAndBottom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B1439" w14:textId="77777777" w:rsidR="00000000" w:rsidRDefault="0007652B">
      <w:pPr>
        <w:tabs>
          <w:tab w:val="left" w:pos="345"/>
        </w:tabs>
      </w:pPr>
      <w:r>
        <w:tab/>
      </w:r>
    </w:p>
    <w:p w14:paraId="4F83A33A" w14:textId="77777777" w:rsidR="00000000" w:rsidRDefault="0007652B">
      <w:pPr>
        <w:tabs>
          <w:tab w:val="left" w:pos="345"/>
        </w:tabs>
      </w:pPr>
    </w:p>
    <w:p w14:paraId="0819BDB8" w14:textId="77777777" w:rsidR="00000000" w:rsidRDefault="0007652B">
      <w:pPr>
        <w:tabs>
          <w:tab w:val="left" w:pos="345"/>
        </w:tabs>
      </w:pPr>
    </w:p>
    <w:p w14:paraId="5E8FE08F" w14:textId="77777777" w:rsidR="00000000" w:rsidRDefault="0007652B">
      <w:pPr>
        <w:tabs>
          <w:tab w:val="left" w:pos="345"/>
        </w:tabs>
      </w:pPr>
    </w:p>
    <w:p w14:paraId="50A6A7F0" w14:textId="77777777" w:rsidR="00000000" w:rsidRDefault="0007652B">
      <w:pPr>
        <w:tabs>
          <w:tab w:val="left" w:pos="345"/>
        </w:tabs>
      </w:pPr>
    </w:p>
    <w:p w14:paraId="248581CC" w14:textId="77777777" w:rsidR="00000000" w:rsidRDefault="0007652B">
      <w:pPr>
        <w:tabs>
          <w:tab w:val="left" w:pos="345"/>
        </w:tabs>
      </w:pPr>
    </w:p>
    <w:p w14:paraId="30D14042" w14:textId="77777777" w:rsidR="00000000" w:rsidRDefault="0007652B">
      <w:pPr>
        <w:tabs>
          <w:tab w:val="left" w:pos="345"/>
        </w:tabs>
      </w:pPr>
    </w:p>
    <w:p w14:paraId="669AF2F3" w14:textId="77777777" w:rsidR="00000000" w:rsidRDefault="0007652B">
      <w:pPr>
        <w:tabs>
          <w:tab w:val="left" w:pos="705"/>
        </w:tabs>
      </w:pPr>
      <w:r>
        <w:tab/>
        <w:t>6. Ställ in ny tidsintervall till nästa filterbyte: Välj alternativ a, b, eller c.</w:t>
      </w:r>
    </w:p>
    <w:p w14:paraId="61673F59" w14:textId="69DB1632" w:rsidR="00000000" w:rsidRDefault="00376C74">
      <w:r>
        <w:rPr>
          <w:noProof/>
        </w:rPr>
        <w:drawing>
          <wp:anchor distT="0" distB="0" distL="0" distR="0" simplePos="0" relativeHeight="251661824" behindDoc="0" locked="0" layoutInCell="1" allowOverlap="1" wp14:anchorId="4836D543" wp14:editId="76E27CCF">
            <wp:simplePos x="0" y="0"/>
            <wp:positionH relativeFrom="column">
              <wp:posOffset>1887855</wp:posOffset>
            </wp:positionH>
            <wp:positionV relativeFrom="paragraph">
              <wp:posOffset>76200</wp:posOffset>
            </wp:positionV>
            <wp:extent cx="1899920" cy="2450465"/>
            <wp:effectExtent l="0" t="0" r="0" b="0"/>
            <wp:wrapTopAndBottom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450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628D3" w14:textId="35EA74DF" w:rsidR="00000000" w:rsidRDefault="0007652B" w:rsidP="00667B16">
      <w:pPr>
        <w:pStyle w:val="Liststycke"/>
        <w:numPr>
          <w:ilvl w:val="0"/>
          <w:numId w:val="7"/>
        </w:numPr>
        <w:tabs>
          <w:tab w:val="left" w:pos="705"/>
        </w:tabs>
      </w:pPr>
      <w:r>
        <w:t>Tryck på den lilla runda knappen. Håll den inne max 5 sekunder.</w:t>
      </w:r>
    </w:p>
    <w:p w14:paraId="0E890B49" w14:textId="77777777" w:rsidR="00000000" w:rsidRDefault="0007652B">
      <w:r>
        <w:tab/>
      </w:r>
      <w:r>
        <w:t>Detta ger en ny tidsintervall för drift i 2000 ti</w:t>
      </w:r>
      <w:r>
        <w:t>mmar (ca 12 veckor).</w:t>
      </w:r>
    </w:p>
    <w:p w14:paraId="3A82A0D3" w14:textId="77777777" w:rsidR="00000000" w:rsidRDefault="0007652B"/>
    <w:p w14:paraId="4060860F" w14:textId="77777777" w:rsidR="00000000" w:rsidRDefault="0007652B">
      <w:r>
        <w:tab/>
        <w:t xml:space="preserve">b. För att ställa in en längre tidsintervall gör samma som i alternativ a. men tryck ytterligare </w:t>
      </w:r>
      <w:r>
        <w:tab/>
        <w:t>en kort extra gång på knappen. Ger drift i 4000 timmar (ca 24 veckor).</w:t>
      </w:r>
    </w:p>
    <w:p w14:paraId="5203CB42" w14:textId="77777777" w:rsidR="00000000" w:rsidRDefault="0007652B"/>
    <w:p w14:paraId="76998CB3" w14:textId="77777777" w:rsidR="00000000" w:rsidRDefault="0007652B">
      <w:r>
        <w:tab/>
        <w:t>c. För att ställa in en längre tidsintervall gör samma som i a</w:t>
      </w:r>
      <w:r>
        <w:t xml:space="preserve">lternativ a. Men tryck ytterligare </w:t>
      </w:r>
      <w:r>
        <w:tab/>
        <w:t>två korta extra gånger på knappen. Ger drift i 8000 timmar (ca. 48 veckor).</w:t>
      </w:r>
    </w:p>
    <w:p w14:paraId="7BB7942D" w14:textId="77777777" w:rsidR="00000000" w:rsidRDefault="0007652B"/>
    <w:p w14:paraId="4CBC8AF1" w14:textId="77777777" w:rsidR="00000000" w:rsidRDefault="0007652B">
      <w:r>
        <w:tab/>
        <w:t xml:space="preserve">7. De båda fläktarna som sitter på vänster och höger sida inne i skåpet skall också </w:t>
      </w:r>
      <w:r>
        <w:tab/>
      </w:r>
      <w:r>
        <w:tab/>
        <w:t>rengöras med intervall per 6 månader.</w:t>
      </w:r>
    </w:p>
    <w:p w14:paraId="782B1E7B" w14:textId="77777777" w:rsidR="00000000" w:rsidRDefault="0007652B"/>
    <w:p w14:paraId="293D5A35" w14:textId="77777777" w:rsidR="00000000" w:rsidRDefault="0007652B">
      <w:r>
        <w:tab/>
        <w:t>1) Dra ur kontak</w:t>
      </w:r>
      <w:r>
        <w:t>ten så att systemet blir strömlöst.</w:t>
      </w:r>
    </w:p>
    <w:p w14:paraId="31BA711B" w14:textId="3E231D89" w:rsidR="00000000" w:rsidRDefault="00376C74">
      <w:r>
        <w:rPr>
          <w:noProof/>
        </w:rPr>
        <w:drawing>
          <wp:anchor distT="0" distB="0" distL="0" distR="0" simplePos="0" relativeHeight="251654656" behindDoc="0" locked="0" layoutInCell="1" allowOverlap="1" wp14:anchorId="7AA04D58" wp14:editId="38E1811E">
            <wp:simplePos x="0" y="0"/>
            <wp:positionH relativeFrom="column">
              <wp:posOffset>1916430</wp:posOffset>
            </wp:positionH>
            <wp:positionV relativeFrom="paragraph">
              <wp:posOffset>57150</wp:posOffset>
            </wp:positionV>
            <wp:extent cx="1871345" cy="1669415"/>
            <wp:effectExtent l="0" t="0" r="0" b="0"/>
            <wp:wrapTopAndBottom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69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E815" w14:textId="77777777" w:rsidR="00000000" w:rsidRDefault="0007652B">
      <w:r>
        <w:tab/>
      </w:r>
    </w:p>
    <w:p w14:paraId="70814E35" w14:textId="77777777" w:rsidR="00000000" w:rsidRDefault="0007652B"/>
    <w:p w14:paraId="2BA24CA1" w14:textId="77777777" w:rsidR="00000000" w:rsidRDefault="0007652B"/>
    <w:p w14:paraId="0C627C41" w14:textId="77777777" w:rsidR="00000000" w:rsidRDefault="0007652B"/>
    <w:p w14:paraId="39459332" w14:textId="77777777" w:rsidR="00000000" w:rsidRDefault="0007652B"/>
    <w:p w14:paraId="3D2CA6E0" w14:textId="77777777" w:rsidR="00000000" w:rsidRDefault="0007652B"/>
    <w:p w14:paraId="750AC4AD" w14:textId="77777777" w:rsidR="00000000" w:rsidRDefault="0007652B"/>
    <w:p w14:paraId="392810DE" w14:textId="77777777" w:rsidR="00000000" w:rsidRDefault="0007652B"/>
    <w:p w14:paraId="511BDD67" w14:textId="77777777" w:rsidR="00000000" w:rsidRDefault="0007652B"/>
    <w:p w14:paraId="3509A092" w14:textId="77777777" w:rsidR="00000000" w:rsidRDefault="0007652B"/>
    <w:p w14:paraId="4D61C6F2" w14:textId="77777777" w:rsidR="00000000" w:rsidRDefault="0007652B"/>
    <w:p w14:paraId="3B1A1DD0" w14:textId="77777777" w:rsidR="00000000" w:rsidRDefault="0007652B"/>
    <w:p w14:paraId="73F67D9D" w14:textId="77777777" w:rsidR="00000000" w:rsidRDefault="0007652B">
      <w:r>
        <w:tab/>
        <w:t>2) Dra ur fläktarnas strömkabel. Dra ut fläkten.</w:t>
      </w:r>
    </w:p>
    <w:p w14:paraId="523DF40F" w14:textId="1B8E30D4" w:rsidR="00000000" w:rsidRDefault="00376C74">
      <w:r>
        <w:rPr>
          <w:noProof/>
        </w:rPr>
        <w:drawing>
          <wp:anchor distT="0" distB="0" distL="0" distR="0" simplePos="0" relativeHeight="251656704" behindDoc="0" locked="0" layoutInCell="1" allowOverlap="1" wp14:anchorId="72C41949" wp14:editId="01F47DE3">
            <wp:simplePos x="0" y="0"/>
            <wp:positionH relativeFrom="column">
              <wp:posOffset>2016125</wp:posOffset>
            </wp:positionH>
            <wp:positionV relativeFrom="paragraph">
              <wp:posOffset>47625</wp:posOffset>
            </wp:positionV>
            <wp:extent cx="1733550" cy="2122805"/>
            <wp:effectExtent l="0" t="0" r="0" b="0"/>
            <wp:wrapTopAndBottom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2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8BF63" w14:textId="77777777" w:rsidR="00000000" w:rsidRDefault="0007652B">
      <w:pPr>
        <w:numPr>
          <w:ilvl w:val="2"/>
          <w:numId w:val="5"/>
        </w:numPr>
      </w:pPr>
      <w:r>
        <w:t>Öppna sidokåpan på fläkten för att komma åt fläkthjulet.</w:t>
      </w:r>
    </w:p>
    <w:p w14:paraId="09630DF0" w14:textId="41F86D29" w:rsidR="00000000" w:rsidRDefault="00376C74">
      <w:pPr>
        <w:numPr>
          <w:ilvl w:val="2"/>
          <w:numId w:val="5"/>
        </w:num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80AEA25" wp14:editId="01695BE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901190" cy="2048510"/>
            <wp:effectExtent l="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04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2B">
        <w:t>P</w:t>
      </w:r>
      <w:r w:rsidR="0007652B">
        <w:t>locka ut fläkthjulet och rengör med en fin borste</w:t>
      </w:r>
    </w:p>
    <w:p w14:paraId="381A62EA" w14:textId="4E4419EA" w:rsidR="00000000" w:rsidRDefault="00376C74">
      <w:r>
        <w:rPr>
          <w:noProof/>
        </w:rPr>
        <w:drawing>
          <wp:anchor distT="0" distB="0" distL="0" distR="0" simplePos="0" relativeHeight="251663872" behindDoc="0" locked="0" layoutInCell="1" allowOverlap="1" wp14:anchorId="05C58B8D" wp14:editId="233BF574">
            <wp:simplePos x="0" y="0"/>
            <wp:positionH relativeFrom="column">
              <wp:posOffset>2348865</wp:posOffset>
            </wp:positionH>
            <wp:positionV relativeFrom="paragraph">
              <wp:posOffset>0</wp:posOffset>
            </wp:positionV>
            <wp:extent cx="1686560" cy="2033270"/>
            <wp:effectExtent l="0" t="0" r="0" b="0"/>
            <wp:wrapTopAndBottom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3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183B9" w14:textId="40685D65" w:rsidR="00000000" w:rsidRDefault="0007652B">
      <w:pPr>
        <w:numPr>
          <w:ilvl w:val="2"/>
          <w:numId w:val="4"/>
        </w:numPr>
      </w:pPr>
      <w:r>
        <w:t xml:space="preserve">Sätt </w:t>
      </w:r>
      <w:r w:rsidR="00324E7C">
        <w:t>ihop</w:t>
      </w:r>
      <w:r>
        <w:t xml:space="preserve"> detaljerna till de båda fläktar</w:t>
      </w:r>
      <w:r>
        <w:t xml:space="preserve">na och återför fläktarna till sina respektive platser. </w:t>
      </w:r>
      <w:r>
        <w:tab/>
        <w:t>Se bild 7.1 – 7.2 för referens.</w:t>
      </w:r>
    </w:p>
    <w:p w14:paraId="3D372C72" w14:textId="77777777" w:rsidR="00000000" w:rsidRDefault="0007652B"/>
    <w:p w14:paraId="08B0DBE6" w14:textId="77777777" w:rsidR="00000000" w:rsidRDefault="0007652B"/>
    <w:p w14:paraId="03F0A8CD" w14:textId="77777777" w:rsidR="00000000" w:rsidRDefault="0007652B"/>
    <w:p w14:paraId="42887453" w14:textId="77777777" w:rsidR="00000000" w:rsidRDefault="0007652B"/>
    <w:p w14:paraId="07E3624E" w14:textId="77777777" w:rsidR="00000000" w:rsidRDefault="0007652B"/>
    <w:p w14:paraId="393F0F1F" w14:textId="77777777" w:rsidR="00000000" w:rsidRDefault="0007652B"/>
    <w:p w14:paraId="4333E85C" w14:textId="77777777" w:rsidR="00000000" w:rsidRDefault="0007652B"/>
    <w:p w14:paraId="3965F1EE" w14:textId="77777777" w:rsidR="00000000" w:rsidRDefault="0007652B"/>
    <w:p w14:paraId="16FF0F81" w14:textId="77777777" w:rsidR="00000000" w:rsidRDefault="0007652B"/>
    <w:p w14:paraId="52028BBF" w14:textId="77777777" w:rsidR="00000000" w:rsidRDefault="0007652B"/>
    <w:p w14:paraId="46B80DF4" w14:textId="77777777" w:rsidR="00000000" w:rsidRDefault="0007652B">
      <w:pPr>
        <w:numPr>
          <w:ilvl w:val="2"/>
          <w:numId w:val="4"/>
        </w:numPr>
      </w:pPr>
      <w:r>
        <w:t>Sätt i stickkontakten så att systemet åter blir aktivt.</w:t>
      </w:r>
    </w:p>
    <w:p w14:paraId="1DFC353D" w14:textId="1D4DA691" w:rsidR="00000000" w:rsidRDefault="00376C74">
      <w:r>
        <w:rPr>
          <w:noProof/>
        </w:rPr>
        <w:drawing>
          <wp:anchor distT="0" distB="0" distL="0" distR="0" simplePos="0" relativeHeight="251664896" behindDoc="0" locked="0" layoutInCell="1" allowOverlap="1" wp14:anchorId="0687483D" wp14:editId="7DEA370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63040" cy="1707515"/>
            <wp:effectExtent l="0" t="0" r="0" b="0"/>
            <wp:wrapTopAndBottom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0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338B4" w14:textId="77777777" w:rsidR="00000000" w:rsidRDefault="0007652B">
      <w:pPr>
        <w:numPr>
          <w:ilvl w:val="2"/>
          <w:numId w:val="4"/>
        </w:numPr>
      </w:pPr>
      <w:r>
        <w:t>Innan alla luckor försluts och sätts tillbaka så gör en överblick av allt så att inget är glömt. Alt</w:t>
      </w:r>
      <w:r>
        <w:t xml:space="preserve">ernativt, gör en snabb genomgång av alla steg för att se så att allt är på </w:t>
      </w:r>
      <w:proofErr w:type="gramStart"/>
      <w:r>
        <w:t>plats..</w:t>
      </w:r>
      <w:proofErr w:type="gramEnd"/>
      <w:r>
        <w:t xml:space="preserve"> </w:t>
      </w:r>
    </w:p>
    <w:p w14:paraId="7DF33F88" w14:textId="77777777" w:rsidR="0007652B" w:rsidRDefault="0007652B"/>
    <w:sectPr w:rsidR="0007652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483E56"/>
    <w:multiLevelType w:val="hybridMultilevel"/>
    <w:tmpl w:val="E834B50A"/>
    <w:lvl w:ilvl="0" w:tplc="9DC4FFA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74"/>
    <w:rsid w:val="0007652B"/>
    <w:rsid w:val="00324E7C"/>
    <w:rsid w:val="00376C74"/>
    <w:rsid w:val="006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225"/>
  <w15:chartTrackingRefBased/>
  <w15:docId w15:val="{94549685-28C5-43A6-841A-CEE130D3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Rubrik">
    <w:name w:val="Title"/>
    <w:basedOn w:val="Rubrik1"/>
    <w:next w:val="Underrubrik"/>
    <w:qFormat/>
  </w:style>
  <w:style w:type="paragraph" w:styleId="Underrubrik">
    <w:name w:val="Subtitle"/>
    <w:basedOn w:val="Rubrik1"/>
    <w:next w:val="Brdtext"/>
    <w:qFormat/>
    <w:pPr>
      <w:jc w:val="center"/>
    </w:pPr>
    <w:rPr>
      <w:i/>
      <w:iCs/>
    </w:rPr>
  </w:style>
  <w:style w:type="paragraph" w:styleId="Liststycke">
    <w:name w:val="List Paragraph"/>
    <w:basedOn w:val="Normal"/>
    <w:uiPriority w:val="34"/>
    <w:qFormat/>
    <w:rsid w:val="0066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Karlsson</dc:creator>
  <cp:keywords/>
  <cp:lastModifiedBy>André Karlsson</cp:lastModifiedBy>
  <cp:revision>4</cp:revision>
  <cp:lastPrinted>2009-02-12T18:41:00Z</cp:lastPrinted>
  <dcterms:created xsi:type="dcterms:W3CDTF">2021-10-23T18:44:00Z</dcterms:created>
  <dcterms:modified xsi:type="dcterms:W3CDTF">2021-10-23T18:45:00Z</dcterms:modified>
</cp:coreProperties>
</file>